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D62" w:rsidRDefault="00D156C8">
      <w:r>
        <w:t>Egyenáram</w:t>
      </w:r>
    </w:p>
    <w:p w:rsidR="00D156C8" w:rsidRDefault="00D156C8">
      <w:r>
        <w:t>Ellenállás</w:t>
      </w:r>
    </w:p>
    <w:p w:rsidR="00D156C8" w:rsidRDefault="00D156C8">
      <w:r>
        <w:t>Egyszerű kapcsolások</w:t>
      </w:r>
    </w:p>
    <w:p w:rsidR="00D156C8" w:rsidRDefault="00D156C8">
      <w:r>
        <w:t>Mágnesség, mágneses alapjelenségek</w:t>
      </w:r>
    </w:p>
    <w:p w:rsidR="00D156C8" w:rsidRDefault="00D156C8">
      <w:r>
        <w:t>Elektromágneses alapjelenségek</w:t>
      </w:r>
    </w:p>
    <w:p w:rsidR="00D156C8" w:rsidRDefault="00D156C8">
      <w:r>
        <w:t>Geometriai optika alapjai</w:t>
      </w:r>
    </w:p>
    <w:p w:rsidR="00D156C8" w:rsidRDefault="00D156C8">
      <w:r>
        <w:t>Egyszerű optikai eszközök képalkotása</w:t>
      </w:r>
    </w:p>
    <w:p w:rsidR="00D156C8" w:rsidRDefault="00D156C8">
      <w:r>
        <w:t>Mag- és részecskefizika alapjai</w:t>
      </w:r>
    </w:p>
    <w:p w:rsidR="00D156C8" w:rsidRDefault="00D156C8">
      <w:r>
        <w:t>Radioaktivitás</w:t>
      </w:r>
    </w:p>
    <w:p w:rsidR="00D156C8" w:rsidRDefault="00D156C8">
      <w:r>
        <w:t>Csillagászat alapjai</w:t>
      </w:r>
      <w:bookmarkStart w:id="0" w:name="_GoBack"/>
      <w:bookmarkEnd w:id="0"/>
    </w:p>
    <w:sectPr w:rsidR="00D15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6C8"/>
    <w:rsid w:val="001147DE"/>
    <w:rsid w:val="00322090"/>
    <w:rsid w:val="00494C4C"/>
    <w:rsid w:val="004D2CE7"/>
    <w:rsid w:val="00513AD3"/>
    <w:rsid w:val="00C331E5"/>
    <w:rsid w:val="00D156C8"/>
    <w:rsid w:val="00DD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4B015"/>
  <w15:chartTrackingRefBased/>
  <w15:docId w15:val="{513D90FF-FD7E-47A3-896D-137FEDD6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Pósa István</dc:creator>
  <cp:keywords/>
  <dc:description/>
  <cp:lastModifiedBy>Pósa István</cp:lastModifiedBy>
  <cp:revision>1</cp:revision>
  <dcterms:created xsi:type="dcterms:W3CDTF">2024-06-25T05:59:00Z</dcterms:created>
  <dcterms:modified xsi:type="dcterms:W3CDTF">2024-06-25T06:05:00Z</dcterms:modified>
</cp:coreProperties>
</file>